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911" w:rsidRDefault="00FA29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7422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174224" w:rsidRDefault="00C13AAA" w:rsidP="00C13AAA">
            <w:pPr>
              <w:pStyle w:val="Nadpis4"/>
            </w:pPr>
            <w:r>
              <w:t>1</w:t>
            </w:r>
            <w:r w:rsidR="00257A94">
              <w:t>0</w:t>
            </w:r>
            <w:r w:rsidR="00A84F2B">
              <w:t>2</w:t>
            </w:r>
            <w:r w:rsidR="00174224">
              <w:t xml:space="preserve"> – </w:t>
            </w:r>
            <w:r w:rsidR="00A84F2B">
              <w:t>TECHNICKÁ SPECIFIKACE</w:t>
            </w:r>
          </w:p>
        </w:tc>
      </w:tr>
    </w:tbl>
    <w:p w:rsidR="00174224" w:rsidRDefault="00174224"/>
    <w:p w:rsidR="00174224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  <w:r>
        <w:rPr>
          <w:bCs/>
          <w:szCs w:val="24"/>
        </w:rPr>
        <w:tab/>
      </w: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p w:rsidR="007A4D27" w:rsidRDefault="007A4D27" w:rsidP="007A4D27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3846"/>
        </w:tabs>
        <w:ind w:firstLine="0"/>
        <w:rPr>
          <w:bCs/>
          <w:szCs w:val="24"/>
        </w:rPr>
      </w:pPr>
    </w:p>
    <w:tbl>
      <w:tblPr>
        <w:tblW w:w="856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780"/>
        <w:gridCol w:w="489"/>
        <w:gridCol w:w="691"/>
      </w:tblGrid>
      <w:tr w:rsidR="000019A4" w:rsidRPr="000019A4" w:rsidTr="00C62783">
        <w:trPr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A4" w:rsidRPr="000019A4" w:rsidRDefault="000019A4" w:rsidP="000019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19A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A4" w:rsidRPr="000019A4" w:rsidRDefault="000019A4" w:rsidP="000019A4">
            <w:pPr>
              <w:jc w:val="lef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0019A4">
              <w:rPr>
                <w:rFonts w:ascii="Segoe UI" w:hAnsi="Segoe UI" w:cs="Segoe UI"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A4" w:rsidRPr="000019A4" w:rsidRDefault="000019A4" w:rsidP="000019A4">
            <w:pPr>
              <w:jc w:val="lef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0019A4">
              <w:rPr>
                <w:rFonts w:ascii="Segoe UI" w:hAnsi="Segoe UI" w:cs="Segoe UI"/>
                <w:color w:val="000000"/>
                <w:sz w:val="18"/>
                <w:szCs w:val="18"/>
              </w:rPr>
              <w:t>Mj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A4" w:rsidRPr="000019A4" w:rsidRDefault="000019A4" w:rsidP="000019A4">
            <w:pPr>
              <w:jc w:val="lef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0019A4">
              <w:rPr>
                <w:rFonts w:ascii="Segoe UI" w:hAnsi="Segoe UI" w:cs="Segoe UI"/>
                <w:color w:val="000000"/>
                <w:sz w:val="18"/>
                <w:szCs w:val="18"/>
              </w:rPr>
              <w:t>Počet</w:t>
            </w:r>
          </w:p>
        </w:tc>
      </w:tr>
      <w:tr w:rsidR="00C62783" w:rsidRPr="000019A4" w:rsidTr="00C62783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19A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Dodávky OPS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19A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PLECHOVÝ ROZVÁDĚČ NÁSTĚNNÝ WS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19A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WS, 1000x800x300 včetně výbavy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5070 Přístrojová deska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5072 Kryt jističů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5073 Kryt pojistek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5074 Lišta DIN 230 mm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HLAVNÍ ROZVÁDĚČ OBJEKTU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Úprava rozvaděče - zřízení vývodu pro rozvaděč kotelny DT1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kpt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Polní regulátor DDC - 8DI, 8DO, 8AI, 4AO, RS485, Ethernet, disp. 122x32 b., kláv., GSM modul, webserver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0C0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Modul 8 reléových výstupů a 8 univerzálních vstupů ovládaný RS485,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Komunikace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SMS modul pro zasílání poruchových stavů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19A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Kotlová regulace  součást dodávky technologie kotlů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Rozšiřující modul pro řízení kotlů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Modul směšovače a řadiče kaskády KM                                součást kotle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PTC SNÍMAČ TEPLOTY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Ponorná jímka, nerez, 50mm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Ponorná jímka, nerez, 200mm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Snímač teploty, baňka, -50/100°C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Snímač teploty s PTC prvkem, Venkovní,  krytí IP 54, materiál polykarbonát, typ: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Rozsah -40 až +60 °C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UZA Zabezpečovací zařízení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Ponorný termostat s nastavitelnou diferencí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2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Rozsah 40/120°C stonkový+jímka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Prostorový termostat s pevnou diferencí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A19BAC-9001   0/43 °C , vinutý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Regulační ventily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Elektrický pohon VA-77xx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VA-7706-8001 Proporcionální regulace 0-10 V / 0(4) - 20 mA, 24 Vstř.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Regulační ventil, Příruba, třícestný, PDTC, PN6, typ: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VG98C1S1K Regulační ventil, Příruba, třícestný, PDTC, PN 6, DN 25, kv 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VG98B1S1K Regulační ventil, Příruba, třícestný, PDTC, PN 6, DN 20, kv 6,3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Koncentrace plynu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Detektor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DETEKTOR ÚNIKU PLYNU DHP4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Bezpečností armatura plynu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Membránový bezpečnostní uzávěr, dodávka rozvodu plynu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BAP DN 50 ST B PN16 Double R, 230V 50Hz , při výpadku proudu zavřeno  -  dodávka přípojky plynu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UŽIVATELSKÝ SOFTWARE PRO DDC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Generace bodu regulátoru ŘS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I/O bod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TEST 1:1 oživení ŘS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I/O bod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POT-1-1 Protokol o topné zkoušce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Nastavení a zprovoznění GSM modulu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Komplexní zkoušky systému MaR - zaregulování systému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</w:tr>
      <w:tr w:rsidR="00C62783" w:rsidRPr="000019A4" w:rsidTr="00C62783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NV-TS Návarek pro snímač teplo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Hladinový spínač LRNV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Dodávky - celkem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Elektromontáže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KABEL STÍNĚNÝ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JYTY 2x1 mm,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JYTY 4x1 mm,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JYTY 7x1 mm,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KABEL SILOVY,IZOLACE PVC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KABEL SILOVÝ,IZOLACE PVC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Default="00C62783" w:rsidP="00391D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CYKY 3x1.5 mm2,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391D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CYKY 3x2.5 mm2,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CYKY 3x4 mm2,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VODIC JEDNOZILOVY, IZOLACE PVC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CY 6   mm2,           pevný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</w:t>
            </w:r>
          </w:p>
        </w:tc>
      </w:tr>
      <w:tr w:rsidR="00C62783" w:rsidRPr="000019A4" w:rsidTr="00C62783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LV 40X20 HA LIŠTA VKLÁDACÍ (3m)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1523 TRUBKA TUHÁ (3m), pevně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LIŠTA HRANATÁ - 40X40 + KRYTY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LH 40X40   LIŠTA HRANATÁ (3m) - DVOJITÝ ZÁMEK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</w:t>
            </w:r>
          </w:p>
        </w:tc>
      </w:tr>
      <w:tr w:rsidR="00C62783" w:rsidRPr="000019A4" w:rsidTr="00C62783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KABELOVÝ ŽLAB MARS VČETNĚ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DÍLŮ A PŘÍSLUŠENSTVÍ (BEZ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PŘEPÁŽEK)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 / 50 S víkem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PŘÍSLUŠENSTVÍ KABELOVÝCH ŽLABŮ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Nosník žlabu šíře 62mm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783" w:rsidRPr="000019A4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ZÁSUVKA NN, PRAKTIK IP 44 (PLAST)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5518-2929 S Zásuvka jednonásobná IP 44, s ochranným kolíkem, s víčkem; d. Praktik; b. šedá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KRABICOVÁ ROZV.Z LIS.ISOLANTU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6455-11 do  4 mm2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1520 TRUBKA TUHÁ PVC 320N délka 3 m barva světle šedá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0220 SPOJKA PRO TRUBKU 1520  320N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5320 PŘÍCHYTKY TRUBEK  1520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LHD 40X20 LIŠTA HRANATÁ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UKONČENÍ VODIČŮ NA SVORKOVNICI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 2,5 mm2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 4 mm3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HODINOVE ZUCTOVACI SAZBY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Návod k obsluze a zaškolení obsluhy (programátor)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Koordinace s ostatními profesemi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Výrobní dokumentace rozvaděče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kpt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Dokumentace skutečného stavu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kpt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Předání a převzetí stavby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kmp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Doprava materiálu a osob v průběhu zakázky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Kompletační činnost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kmp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Komplexní vyzkoušení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PROVEDENI REVIZNICH ZKOUSEK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DLE CSN 331500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Revizní technik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Spolupráce s reviz.technikem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Podružný materiál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2783" w:rsidRPr="000019A4" w:rsidTr="00C62783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 w:rsidP="002C06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Elektromontáže celkem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783" w:rsidRDefault="00C6278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174224" w:rsidRDefault="00174224" w:rsidP="00D517F4">
      <w:pPr>
        <w:pStyle w:val="Zkltext2"/>
        <w:ind w:firstLine="0"/>
        <w:rPr>
          <w:bCs/>
          <w:szCs w:val="24"/>
        </w:rPr>
      </w:pPr>
      <w:bookmarkStart w:id="0" w:name="_GoBack"/>
      <w:bookmarkEnd w:id="0"/>
    </w:p>
    <w:sectPr w:rsidR="00174224" w:rsidSect="00920B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88" w:right="849" w:bottom="2220" w:left="1701" w:header="456" w:footer="50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783" w:rsidRDefault="00C62783">
      <w:r>
        <w:separator/>
      </w:r>
    </w:p>
  </w:endnote>
  <w:endnote w:type="continuationSeparator" w:id="0">
    <w:p w:rsidR="00C62783" w:rsidRDefault="00C6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0" w:type="pct"/>
      <w:tblInd w:w="-4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35"/>
      <w:gridCol w:w="4894"/>
      <w:gridCol w:w="1725"/>
    </w:tblGrid>
    <w:tr w:rsidR="00C62783" w:rsidTr="00454F5E">
      <w:trPr>
        <w:trHeight w:hRule="exact" w:val="342"/>
      </w:trPr>
      <w:tc>
        <w:tcPr>
          <w:tcW w:w="1536" w:type="pct"/>
          <w:vAlign w:val="bottom"/>
        </w:tcPr>
        <w:p w:rsidR="00C62783" w:rsidRDefault="00C62783" w:rsidP="000A63F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 w:rsidRPr="00E53207">
            <w:rPr>
              <w:rFonts w:ascii="Arial" w:hAnsi="Arial" w:cs="Arial"/>
              <w:sz w:val="18"/>
            </w:rPr>
            <w:t xml:space="preserve">Datum: </w:t>
          </w:r>
          <w:r w:rsidRPr="00A878ED">
            <w:rPr>
              <w:rFonts w:ascii="Arial" w:hAnsi="Arial" w:cs="Arial"/>
              <w:sz w:val="18"/>
            </w:rPr>
            <w:t>květen/201</w:t>
          </w:r>
          <w:r>
            <w:rPr>
              <w:rFonts w:ascii="Arial" w:hAnsi="Arial" w:cs="Arial"/>
              <w:sz w:val="18"/>
            </w:rPr>
            <w:t>7</w:t>
          </w:r>
        </w:p>
      </w:tc>
      <w:tc>
        <w:tcPr>
          <w:tcW w:w="2561" w:type="pct"/>
          <w:vAlign w:val="center"/>
        </w:tcPr>
        <w:p w:rsidR="00C62783" w:rsidRDefault="00C6278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903" w:type="pct"/>
        </w:tcPr>
        <w:p w:rsidR="00C62783" w:rsidRDefault="00C6278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             Strana:    </w:t>
          </w:r>
          <w:r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>
            <w:rPr>
              <w:rStyle w:val="slostrnky"/>
              <w:sz w:val="18"/>
            </w:rPr>
            <w:fldChar w:fldCharType="separate"/>
          </w:r>
          <w:r w:rsidR="004676FA">
            <w:rPr>
              <w:rStyle w:val="slostrnky"/>
              <w:noProof/>
              <w:sz w:val="18"/>
            </w:rPr>
            <w:t>2</w:t>
          </w:r>
          <w:r>
            <w:rPr>
              <w:rStyle w:val="slostrnky"/>
              <w:sz w:val="18"/>
            </w:rPr>
            <w:fldChar w:fldCharType="end"/>
          </w:r>
        </w:p>
      </w:tc>
    </w:tr>
    <w:tr w:rsidR="00C62783" w:rsidTr="00454F5E">
      <w:trPr>
        <w:trHeight w:hRule="exact" w:val="506"/>
      </w:trPr>
      <w:tc>
        <w:tcPr>
          <w:tcW w:w="1536" w:type="pct"/>
          <w:vAlign w:val="center"/>
        </w:tcPr>
        <w:p w:rsidR="00C62783" w:rsidRDefault="00C6278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2561" w:type="pct"/>
          <w:vAlign w:val="center"/>
        </w:tcPr>
        <w:p w:rsidR="00C62783" w:rsidRDefault="00C6278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903" w:type="pct"/>
          <w:vAlign w:val="center"/>
        </w:tcPr>
        <w:p w:rsidR="00C62783" w:rsidRDefault="00C62783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:rsidR="00C62783" w:rsidRDefault="00C62783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783" w:rsidRDefault="00C62783">
    <w:pPr>
      <w:jc w:val="left"/>
      <w:rPr>
        <w:sz w:val="40"/>
      </w:rPr>
    </w:pPr>
  </w:p>
  <w:tbl>
    <w:tblPr>
      <w:tblW w:w="907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361"/>
      <w:gridCol w:w="1881"/>
    </w:tblGrid>
    <w:tr w:rsidR="00C62783">
      <w:trPr>
        <w:trHeight w:hRule="exact" w:val="341"/>
      </w:trPr>
      <w:tc>
        <w:tcPr>
          <w:tcW w:w="2835" w:type="dxa"/>
          <w:vAlign w:val="center"/>
        </w:tcPr>
        <w:p w:rsidR="00C62783" w:rsidRDefault="00C62783" w:rsidP="000A63F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Datum: </w:t>
          </w:r>
          <w:r w:rsidRPr="00A878ED">
            <w:rPr>
              <w:rFonts w:ascii="Arial" w:hAnsi="Arial" w:cs="Arial"/>
              <w:sz w:val="18"/>
            </w:rPr>
            <w:t>květen/201</w:t>
          </w:r>
          <w:r>
            <w:rPr>
              <w:rFonts w:ascii="Arial" w:hAnsi="Arial" w:cs="Arial"/>
              <w:sz w:val="18"/>
            </w:rPr>
            <w:t>7</w:t>
          </w:r>
        </w:p>
      </w:tc>
      <w:tc>
        <w:tcPr>
          <w:tcW w:w="4361" w:type="dxa"/>
          <w:vAlign w:val="center"/>
        </w:tcPr>
        <w:p w:rsidR="00C62783" w:rsidRDefault="00C6278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Revize:                        Pare:</w:t>
          </w:r>
        </w:p>
      </w:tc>
      <w:tc>
        <w:tcPr>
          <w:tcW w:w="1881" w:type="dxa"/>
          <w:vAlign w:val="center"/>
        </w:tcPr>
        <w:p w:rsidR="00C62783" w:rsidRDefault="00C62783" w:rsidP="00927555">
          <w:pPr>
            <w:pStyle w:val="Zpat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Strana:    </w:t>
          </w:r>
          <w:r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>
            <w:rPr>
              <w:rStyle w:val="slostrnky"/>
              <w:sz w:val="18"/>
            </w:rPr>
            <w:fldChar w:fldCharType="separate"/>
          </w:r>
          <w:r w:rsidR="004676FA">
            <w:rPr>
              <w:rStyle w:val="slostrnky"/>
              <w:noProof/>
              <w:sz w:val="18"/>
            </w:rPr>
            <w:t>1</w:t>
          </w:r>
          <w:r>
            <w:rPr>
              <w:rStyle w:val="slostrnky"/>
              <w:sz w:val="18"/>
            </w:rPr>
            <w:fldChar w:fldCharType="end"/>
          </w:r>
        </w:p>
      </w:tc>
    </w:tr>
  </w:tbl>
  <w:p w:rsidR="00C62783" w:rsidRDefault="00C6278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783" w:rsidRDefault="00C62783">
      <w:r>
        <w:separator/>
      </w:r>
    </w:p>
  </w:footnote>
  <w:footnote w:type="continuationSeparator" w:id="0">
    <w:p w:rsidR="00C62783" w:rsidRDefault="00C62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28"/>
      <w:gridCol w:w="1083"/>
      <w:gridCol w:w="2742"/>
      <w:gridCol w:w="63"/>
    </w:tblGrid>
    <w:tr w:rsidR="00C62783">
      <w:tc>
        <w:tcPr>
          <w:tcW w:w="5828" w:type="dxa"/>
          <w:tcBorders>
            <w:top w:val="nil"/>
            <w:left w:val="nil"/>
            <w:bottom w:val="nil"/>
            <w:right w:val="nil"/>
          </w:tcBorders>
        </w:tcPr>
        <w:p w:rsidR="00C62783" w:rsidRDefault="00C62783">
          <w:pPr>
            <w:pStyle w:val="Zhlav"/>
            <w:rPr>
              <w:b/>
              <w:bCs/>
            </w:rPr>
          </w:pPr>
        </w:p>
        <w:p w:rsidR="00C62783" w:rsidRDefault="00C62783">
          <w:pPr>
            <w:rPr>
              <w:rFonts w:ascii="Arial" w:hAnsi="Arial"/>
              <w:b/>
              <w:bCs/>
              <w:sz w:val="20"/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3339E9ED" wp14:editId="4FCFEC75">
                    <wp:simplePos x="0" y="0"/>
                    <wp:positionH relativeFrom="page">
                      <wp:posOffset>-172085</wp:posOffset>
                    </wp:positionH>
                    <wp:positionV relativeFrom="page">
                      <wp:posOffset>202565</wp:posOffset>
                    </wp:positionV>
                    <wp:extent cx="6300470" cy="9664065"/>
                    <wp:effectExtent l="8890" t="12065" r="5715" b="10795"/>
                    <wp:wrapNone/>
                    <wp:docPr id="3" name="Group 2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6300470" cy="9664065"/>
                              <a:chOff x="1133" y="1198"/>
                              <a:chExt cx="9922" cy="15137"/>
                            </a:xfrm>
                          </wpg:grpSpPr>
                          <wps:wsp>
                            <wps:cNvPr id="4" name="Rectangle 1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134" y="1198"/>
                                <a:ext cx="9921" cy="151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17"/>
                            <wps:cNvCnPr/>
                            <wps:spPr bwMode="auto">
                              <a:xfrm>
                                <a:off x="1134" y="15096"/>
                                <a:ext cx="992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18"/>
                            <wps:cNvCnPr/>
                            <wps:spPr bwMode="auto">
                              <a:xfrm>
                                <a:off x="1133" y="2339"/>
                                <a:ext cx="992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19"/>
                            <wps:cNvCnPr/>
                            <wps:spPr bwMode="auto">
                              <a:xfrm>
                                <a:off x="8675" y="1201"/>
                                <a:ext cx="1" cy="11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28" o:spid="_x0000_s1026" style="position:absolute;margin-left:-13.55pt;margin-top:15.95pt;width:496.1pt;height:760.95pt;z-index:251658240;mso-position-horizontal-relative:page;mso-position-vertical-relative:page" coordorigin="1133,1198" coordsize="9922,1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">
                    <o:lock v:ext="edit" aspectratio="t"/>
                    <v:rect id="Rectangle 16" o:spid="_x0000_s1027" style="position:absolute;left:1134;top:1198;width:9921;height:15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>
                      <o:lock v:ext="edit" aspectratio="t"/>
                    </v:rect>
                    <v:line id="Line 17" o:spid="_x0000_s1028" style="position:absolute;visibility:visible;mso-wrap-style:square" from="1134,15096" to="11055,15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<v:line id="Line 18" o:spid="_x0000_s1029" style="position:absolute;visibility:visible;mso-wrap-style:square" from="1133,2339" to="11054,2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v:line id="Line 19" o:spid="_x0000_s1030" style="position:absolute;visibility:visible;mso-wrap-style:square" from="8675,1201" to="8676,2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vZ6sMAAADaAAAADwAAAGRycy9kb3ducmV2LnhtbESPQWvCQBSE74X+h+UJ3urGHtIaXUUK&#10;Qg9eTAK1t0f2mUSzb5PsauK/7wpCj8PMfMOsNqNpxI16V1tWMJ9FIIgLq2suFeTZ7u0ThPPIGhvL&#10;pOBODjbr15cVJtoOfKBb6ksRIOwSVFB53yZSuqIig25mW+LgnWxv0AfZl1L3OAS4aeR7FMXSYM1h&#10;ocKWvioqLunVBEoeL3aLn66+nuddevxtu2O2R6Wmk3G7BOFp9P/hZ/tbK/iAx5VwA+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r2erDAAAA2gAAAA8AAAAAAAAAAAAA&#10;AAAAoQIAAGRycy9kb3ducmV2LnhtbFBLBQYAAAAABAAEAPkAAACRAwAAAAA=&#10;">
                      <v:stroke startarrowwidth="narrow" startarrowlength="short" endarrowwidth="narrow" endarrowlength="short"/>
                    </v:line>
                    <w10:wrap anchorx="page" anchory="page"/>
                  </v:group>
                </w:pict>
              </mc:Fallback>
            </mc:AlternateContent>
          </w:r>
        </w:p>
        <w:p w:rsidR="00C62783" w:rsidRDefault="00C62783" w:rsidP="001F3D3D">
          <w:pPr>
            <w:rPr>
              <w:rFonts w:ascii="Arial" w:hAnsi="Arial"/>
              <w:sz w:val="20"/>
            </w:rPr>
          </w:pPr>
          <w:r>
            <w:rPr>
              <w:rFonts w:ascii="Arial" w:hAnsi="Arial"/>
              <w:sz w:val="16"/>
              <w:szCs w:val="20"/>
            </w:rPr>
            <w:t xml:space="preserve">Název: </w:t>
          </w:r>
          <w:r w:rsidRPr="000A63F0">
            <w:rPr>
              <w:rFonts w:ascii="Arial" w:hAnsi="Arial"/>
              <w:b/>
              <w:bCs/>
              <w:sz w:val="20"/>
              <w:szCs w:val="20"/>
            </w:rPr>
            <w:t>Rekonstrukce plynové kotelny Křenová 55</w:t>
          </w:r>
        </w:p>
      </w:tc>
      <w:tc>
        <w:tcPr>
          <w:tcW w:w="388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62783" w:rsidRDefault="00C62783">
          <w:pPr>
            <w:pStyle w:val="Zhlav"/>
            <w:rPr>
              <w:b/>
              <w:bCs/>
              <w:i/>
              <w:iCs/>
            </w:rPr>
          </w:pPr>
          <w:r>
            <w:rPr>
              <w:b/>
              <w:bCs/>
              <w:i/>
              <w:iCs/>
            </w:rPr>
            <w:t>Měření a regulace</w:t>
          </w:r>
        </w:p>
        <w:p w:rsidR="00C62783" w:rsidRDefault="00C62783">
          <w:pPr>
            <w:pStyle w:val="Zhlav"/>
            <w:rPr>
              <w:sz w:val="16"/>
            </w:rPr>
          </w:pPr>
        </w:p>
        <w:p w:rsidR="00C62783" w:rsidRDefault="00C62783" w:rsidP="00454F5E">
          <w:pPr>
            <w:pStyle w:val="Zhlav"/>
            <w:jc w:val="center"/>
            <w:rPr>
              <w:sz w:val="16"/>
            </w:rPr>
          </w:pPr>
          <w:r>
            <w:rPr>
              <w:noProof/>
              <w:sz w:val="16"/>
            </w:rPr>
            <w:drawing>
              <wp:inline distT="0" distB="0" distL="0" distR="0" wp14:anchorId="76AF29A7" wp14:editId="38DDF41D">
                <wp:extent cx="1003300" cy="290195"/>
                <wp:effectExtent l="0" t="0" r="6350" b="0"/>
                <wp:docPr id="1" name="obrázek 2" descr="..\logo BMS-Servis v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..\logo BMS-Servis v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311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290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6278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81"/>
      </w:trPr>
      <w:tc>
        <w:tcPr>
          <w:tcW w:w="6911" w:type="dxa"/>
          <w:gridSpan w:val="2"/>
        </w:tcPr>
        <w:p w:rsidR="00C62783" w:rsidRDefault="00C6278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742" w:type="dxa"/>
          <w:vAlign w:val="bottom"/>
        </w:tcPr>
        <w:p w:rsidR="00C62783" w:rsidRDefault="00C62783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</w:pPr>
        </w:p>
      </w:tc>
    </w:tr>
    <w:tr w:rsidR="00C6278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C62783" w:rsidRDefault="00C62783" w:rsidP="00B946C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 xml:space="preserve">Objekt: </w:t>
          </w:r>
          <w:r>
            <w:rPr>
              <w:b/>
            </w:rPr>
            <w:t>102 – Technická specifikace</w:t>
          </w:r>
        </w:p>
      </w:tc>
      <w:tc>
        <w:tcPr>
          <w:tcW w:w="2742" w:type="dxa"/>
        </w:tcPr>
        <w:p w:rsidR="00C62783" w:rsidRDefault="00C62783" w:rsidP="000A63F0">
          <w:pPr>
            <w:pStyle w:val="Zhlav"/>
            <w:tabs>
              <w:tab w:val="clear" w:pos="284"/>
              <w:tab w:val="clear" w:pos="4536"/>
              <w:tab w:val="clear" w:pos="9072"/>
            </w:tabs>
            <w:jc w:val="center"/>
            <w:rPr>
              <w:b/>
              <w:bCs/>
            </w:rPr>
          </w:pPr>
          <w:r>
            <w:rPr>
              <w:sz w:val="16"/>
            </w:rPr>
            <w:t xml:space="preserve">       Číslo zakázky: </w:t>
          </w:r>
          <w:r>
            <w:rPr>
              <w:b/>
              <w:bCs/>
              <w:sz w:val="24"/>
            </w:rPr>
            <w:t>2017_3063</w:t>
          </w:r>
        </w:p>
      </w:tc>
    </w:tr>
    <w:tr w:rsidR="00C6278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C62783" w:rsidRDefault="00C6278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742" w:type="dxa"/>
          <w:vAlign w:val="bottom"/>
        </w:tcPr>
        <w:p w:rsidR="00C62783" w:rsidRDefault="00C62783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  <w:rPr>
              <w:sz w:val="24"/>
            </w:rPr>
          </w:pPr>
        </w:p>
      </w:tc>
    </w:tr>
  </w:tbl>
  <w:p w:rsidR="00C62783" w:rsidRDefault="00C62783">
    <w:pPr>
      <w:pStyle w:val="Zhlav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10" w:type="dxa"/>
      <w:tblInd w:w="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37"/>
      <w:gridCol w:w="3973"/>
    </w:tblGrid>
    <w:tr w:rsidR="00C62783" w:rsidTr="00622314">
      <w:trPr>
        <w:trHeight w:val="1195"/>
      </w:trPr>
      <w:tc>
        <w:tcPr>
          <w:tcW w:w="9737" w:type="dxa"/>
          <w:tcBorders>
            <w:top w:val="nil"/>
            <w:left w:val="nil"/>
            <w:bottom w:val="nil"/>
            <w:right w:val="nil"/>
          </w:tcBorders>
        </w:tcPr>
        <w:p w:rsidR="00C62783" w:rsidRDefault="00C62783">
          <w:pPr>
            <w:pStyle w:val="Zhlav"/>
            <w:tabs>
              <w:tab w:val="clear" w:pos="284"/>
              <w:tab w:val="clear" w:pos="4536"/>
              <w:tab w:val="clear" w:pos="9072"/>
            </w:tabs>
            <w:ind w:left="-13" w:firstLine="1"/>
            <w:rPr>
              <w:noProof/>
              <w:sz w:val="18"/>
            </w:rPr>
          </w:pPr>
          <w:r>
            <w:rPr>
              <w:noProof/>
            </w:rPr>
            <w:drawing>
              <wp:inline distT="0" distB="0" distL="0" distR="0" wp14:anchorId="6C3D1C5C" wp14:editId="7F75D69A">
                <wp:extent cx="5731510" cy="423545"/>
                <wp:effectExtent l="19050" t="0" r="2540" b="0"/>
                <wp:docPr id="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423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73" w:type="dxa"/>
          <w:tcBorders>
            <w:top w:val="nil"/>
            <w:left w:val="nil"/>
            <w:bottom w:val="nil"/>
            <w:right w:val="nil"/>
          </w:tcBorders>
        </w:tcPr>
        <w:p w:rsidR="00C62783" w:rsidRDefault="00C62783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2"/>
            </w:rPr>
          </w:pPr>
        </w:p>
      </w:tc>
    </w:tr>
    <w:tr w:rsidR="00C62783" w:rsidTr="0044188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C62783" w:rsidRDefault="00C62783" w:rsidP="00B2523D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  <w:tab w:val="center" w:pos="3299"/>
            </w:tabs>
            <w:rPr>
              <w:b/>
              <w:bCs/>
            </w:rPr>
          </w:pPr>
          <w:r>
            <w:rPr>
              <w:sz w:val="16"/>
            </w:rPr>
            <w:t>Název akce:</w:t>
          </w:r>
          <w:bookmarkStart w:id="1" w:name="NAZEVZAK1"/>
          <w:bookmarkEnd w:id="1"/>
          <w:r>
            <w:rPr>
              <w:sz w:val="16"/>
            </w:rPr>
            <w:t xml:space="preserve">                        </w:t>
          </w:r>
          <w:r w:rsidRPr="000A63F0">
            <w:rPr>
              <w:b/>
              <w:bCs/>
            </w:rPr>
            <w:t>Rekonstrukce plynové kotelny Křenová 55</w:t>
          </w:r>
        </w:p>
      </w:tc>
      <w:tc>
        <w:tcPr>
          <w:tcW w:w="3973" w:type="dxa"/>
        </w:tcPr>
        <w:p w:rsidR="00C62783" w:rsidRDefault="00C62783" w:rsidP="00441881">
          <w:pPr>
            <w:pStyle w:val="Zhlav"/>
            <w:jc w:val="left"/>
            <w:rPr>
              <w:sz w:val="16"/>
            </w:rPr>
          </w:pPr>
        </w:p>
      </w:tc>
    </w:tr>
    <w:tr w:rsidR="00C62783" w:rsidTr="0044188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C62783" w:rsidRDefault="00C62783" w:rsidP="000A63F0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b/>
            </w:rPr>
          </w:pPr>
          <w:r>
            <w:rPr>
              <w:b/>
            </w:rPr>
            <w:t xml:space="preserve">                                 </w:t>
          </w:r>
        </w:p>
      </w:tc>
      <w:tc>
        <w:tcPr>
          <w:tcW w:w="3973" w:type="dxa"/>
          <w:vAlign w:val="center"/>
        </w:tcPr>
        <w:p w:rsidR="00C62783" w:rsidRDefault="00C62783" w:rsidP="00441881">
          <w:pPr>
            <w:pStyle w:val="Zhlav"/>
            <w:rPr>
              <w:b/>
              <w:sz w:val="24"/>
            </w:rPr>
          </w:pPr>
        </w:p>
      </w:tc>
    </w:tr>
    <w:tr w:rsidR="00C62783" w:rsidTr="0044188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b/>
            </w:rPr>
          </w:pPr>
          <w:r>
            <w:rPr>
              <w:sz w:val="16"/>
            </w:rPr>
            <w:t xml:space="preserve">Číslo zakázky:                    </w:t>
          </w:r>
          <w:r>
            <w:rPr>
              <w:b/>
            </w:rPr>
            <w:t>2017_3063</w:t>
          </w:r>
        </w:p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b/>
            </w:rPr>
          </w:pPr>
        </w:p>
        <w:p w:rsidR="00C62783" w:rsidRPr="00622314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sz w:val="16"/>
            </w:rPr>
          </w:pPr>
        </w:p>
      </w:tc>
      <w:tc>
        <w:tcPr>
          <w:tcW w:w="3973" w:type="dxa"/>
          <w:vAlign w:val="center"/>
        </w:tcPr>
        <w:p w:rsidR="00C62783" w:rsidRDefault="00C62783" w:rsidP="00441881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 xml:space="preserve">                    Číslo zakázky :</w:t>
          </w:r>
        </w:p>
      </w:tc>
    </w:tr>
    <w:tr w:rsidR="00C62783" w:rsidTr="0044188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jc w:val="left"/>
            <w:rPr>
              <w:b/>
            </w:rPr>
          </w:pPr>
          <w:r>
            <w:rPr>
              <w:sz w:val="16"/>
            </w:rPr>
            <w:t>Název projektu:</w:t>
          </w:r>
          <w:bookmarkStart w:id="2" w:name="NAZEV3"/>
          <w:r>
            <w:rPr>
              <w:b/>
              <w:bCs/>
            </w:rPr>
            <w:t xml:space="preserve">                </w:t>
          </w:r>
          <w:r w:rsidRPr="000A63F0">
            <w:rPr>
              <w:b/>
            </w:rPr>
            <w:t>SO03 - MaR A SILNOPROUD</w:t>
          </w:r>
          <w:bookmarkStart w:id="3" w:name="NAZEV4"/>
          <w:bookmarkEnd w:id="2"/>
          <w:bookmarkEnd w:id="3"/>
          <w:r>
            <w:rPr>
              <w:b/>
            </w:rPr>
            <w:t xml:space="preserve">                        </w:t>
          </w:r>
        </w:p>
      </w:tc>
      <w:tc>
        <w:tcPr>
          <w:tcW w:w="3973" w:type="dxa"/>
          <w:vAlign w:val="center"/>
        </w:tcPr>
        <w:p w:rsidR="00C62783" w:rsidRDefault="00C62783" w:rsidP="00441881">
          <w:pPr>
            <w:pStyle w:val="Zhlav"/>
            <w:rPr>
              <w:b/>
            </w:rPr>
          </w:pPr>
          <w:r>
            <w:rPr>
              <w:b/>
              <w:sz w:val="24"/>
            </w:rPr>
            <w:t xml:space="preserve">                       1060</w:t>
          </w:r>
        </w:p>
      </w:tc>
    </w:tr>
    <w:tr w:rsidR="00C62783" w:rsidTr="0044188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3973" w:type="dxa"/>
          <w:vAlign w:val="center"/>
        </w:tcPr>
        <w:p w:rsidR="00C62783" w:rsidRDefault="00C62783" w:rsidP="00441881">
          <w:pPr>
            <w:pStyle w:val="Zhlav"/>
            <w:jc w:val="center"/>
            <w:rPr>
              <w:b/>
            </w:rPr>
          </w:pPr>
        </w:p>
      </w:tc>
    </w:tr>
  </w:tbl>
  <w:p w:rsidR="00C62783" w:rsidRDefault="00C62783" w:rsidP="001F3D3D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5"/>
      <w:gridCol w:w="6667"/>
    </w:tblGrid>
    <w:tr w:rsidR="00C62783" w:rsidTr="00441881">
      <w:trPr>
        <w:trHeight w:val="340"/>
      </w:trPr>
      <w:tc>
        <w:tcPr>
          <w:tcW w:w="2545" w:type="dxa"/>
          <w:tcBorders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67" w:type="dxa"/>
          <w:tcBorders>
            <w:bottom w:val="single" w:sz="4" w:space="0" w:color="auto"/>
          </w:tcBorders>
          <w:vAlign w:val="center"/>
        </w:tcPr>
        <w:p w:rsidR="00C62783" w:rsidRPr="005B51CA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 w:rsidRPr="000A63F0">
            <w:rPr>
              <w:b/>
            </w:rPr>
            <w:t>Městská část Brno-střed, Dominikánská 2</w:t>
          </w:r>
          <w:r w:rsidRPr="000A63F0">
            <w:rPr>
              <w:b/>
              <w:bCs/>
            </w:rPr>
            <w:t>, Brno</w:t>
          </w:r>
        </w:p>
      </w:tc>
    </w:tr>
    <w:tr w:rsidR="00C62783" w:rsidTr="00441881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 w:rsidRPr="000A63F0">
            <w:rPr>
              <w:b/>
              <w:bCs/>
            </w:rPr>
            <w:t>Křenová 55, Brno</w:t>
          </w:r>
        </w:p>
      </w:tc>
    </w:tr>
    <w:tr w:rsidR="00C62783" w:rsidTr="00441881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Dokumentace provedení stavby</w:t>
          </w:r>
        </w:p>
      </w:tc>
    </w:tr>
    <w:tr w:rsidR="00C62783" w:rsidTr="00441881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Ing. </w:t>
          </w:r>
          <w:r w:rsidRPr="000A63F0">
            <w:rPr>
              <w:b/>
            </w:rPr>
            <w:t>Iveta Slovenčíková</w:t>
          </w:r>
        </w:p>
      </w:tc>
    </w:tr>
    <w:tr w:rsidR="00C62783" w:rsidTr="00441881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62783" w:rsidRDefault="00C62783" w:rsidP="0044188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Ing. Pavel Žilka</w:t>
          </w:r>
        </w:p>
      </w:tc>
    </w:tr>
  </w:tbl>
  <w:p w:rsidR="00C62783" w:rsidRDefault="00C62783" w:rsidP="001F3D3D">
    <w:pPr>
      <w:pStyle w:val="Zhlav"/>
    </w:pPr>
  </w:p>
  <w:p w:rsidR="00C62783" w:rsidRDefault="00C6278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85E6472"/>
    <w:lvl w:ilvl="0">
      <w:start w:val="1"/>
      <w:numFmt w:val="bullet"/>
      <w:pStyle w:val="slovanse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11D43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3A005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4D690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597E71"/>
    <w:multiLevelType w:val="hybridMultilevel"/>
    <w:tmpl w:val="AAE82412"/>
    <w:lvl w:ilvl="0" w:tplc="A4A49A7A">
      <w:numFmt w:val="bullet"/>
      <w:lvlText w:val="-"/>
      <w:lvlJc w:val="left"/>
      <w:pPr>
        <w:tabs>
          <w:tab w:val="num" w:pos="-18"/>
        </w:tabs>
        <w:ind w:left="-1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02"/>
        </w:tabs>
        <w:ind w:left="7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62"/>
        </w:tabs>
        <w:ind w:left="28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02"/>
        </w:tabs>
        <w:ind w:left="43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22"/>
        </w:tabs>
        <w:ind w:left="50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</w:rPr>
    </w:lvl>
  </w:abstractNum>
  <w:abstractNum w:abstractNumId="5">
    <w:nsid w:val="25B0014C"/>
    <w:multiLevelType w:val="multilevel"/>
    <w:tmpl w:val="F84AB1E4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ascii="Arial" w:hAnsi="Arial" w:cs="Arial" w:hint="default"/>
        <w:i w:val="0"/>
        <w:sz w:val="32"/>
        <w:szCs w:val="32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ACB683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6B87E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0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E3F108D"/>
    <w:multiLevelType w:val="hybridMultilevel"/>
    <w:tmpl w:val="520277A4"/>
    <w:lvl w:ilvl="0" w:tplc="C2CEE950">
      <w:start w:val="6"/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54"/>
        </w:tabs>
        <w:ind w:left="6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12">
    <w:nsid w:val="5E373DD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6252A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10"/>
  </w:num>
  <w:num w:numId="13">
    <w:abstractNumId w:val="1"/>
  </w:num>
  <w:num w:numId="14">
    <w:abstractNumId w:val="12"/>
  </w:num>
  <w:num w:numId="15">
    <w:abstractNumId w:val="6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11"/>
  </w:num>
  <w:num w:numId="21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26"/>
    <w:rsid w:val="000019A4"/>
    <w:rsid w:val="00020F75"/>
    <w:rsid w:val="0002128D"/>
    <w:rsid w:val="0002596A"/>
    <w:rsid w:val="000453B5"/>
    <w:rsid w:val="00046D7F"/>
    <w:rsid w:val="00057BAD"/>
    <w:rsid w:val="0006429C"/>
    <w:rsid w:val="00072472"/>
    <w:rsid w:val="00073AA5"/>
    <w:rsid w:val="0009180F"/>
    <w:rsid w:val="000A2F4A"/>
    <w:rsid w:val="000A63F0"/>
    <w:rsid w:val="000B504D"/>
    <w:rsid w:val="000C0F45"/>
    <w:rsid w:val="000C2464"/>
    <w:rsid w:val="000E3351"/>
    <w:rsid w:val="00154725"/>
    <w:rsid w:val="00174224"/>
    <w:rsid w:val="001937F3"/>
    <w:rsid w:val="001A4EE0"/>
    <w:rsid w:val="001A6034"/>
    <w:rsid w:val="001A66A4"/>
    <w:rsid w:val="001A7E7E"/>
    <w:rsid w:val="001E3964"/>
    <w:rsid w:val="001E7B1F"/>
    <w:rsid w:val="001F3D3D"/>
    <w:rsid w:val="001F7E2C"/>
    <w:rsid w:val="00200E1B"/>
    <w:rsid w:val="00212D92"/>
    <w:rsid w:val="00221036"/>
    <w:rsid w:val="002228B9"/>
    <w:rsid w:val="00222D95"/>
    <w:rsid w:val="00230DDB"/>
    <w:rsid w:val="0023298A"/>
    <w:rsid w:val="00257A94"/>
    <w:rsid w:val="00275557"/>
    <w:rsid w:val="002777EA"/>
    <w:rsid w:val="002A5A58"/>
    <w:rsid w:val="002C0696"/>
    <w:rsid w:val="002C4956"/>
    <w:rsid w:val="002E2BF7"/>
    <w:rsid w:val="00305269"/>
    <w:rsid w:val="0031045B"/>
    <w:rsid w:val="0033062C"/>
    <w:rsid w:val="00376201"/>
    <w:rsid w:val="0037653A"/>
    <w:rsid w:val="00391D3A"/>
    <w:rsid w:val="00395FFB"/>
    <w:rsid w:val="003A2C15"/>
    <w:rsid w:val="003A4A42"/>
    <w:rsid w:val="003D288D"/>
    <w:rsid w:val="003E72AC"/>
    <w:rsid w:val="003F3E82"/>
    <w:rsid w:val="004104BB"/>
    <w:rsid w:val="00441881"/>
    <w:rsid w:val="00454F5E"/>
    <w:rsid w:val="00463B48"/>
    <w:rsid w:val="004676FA"/>
    <w:rsid w:val="00472BD9"/>
    <w:rsid w:val="004749EF"/>
    <w:rsid w:val="00491B28"/>
    <w:rsid w:val="00495056"/>
    <w:rsid w:val="004A0280"/>
    <w:rsid w:val="004C2F24"/>
    <w:rsid w:val="004C3A2B"/>
    <w:rsid w:val="004E6D79"/>
    <w:rsid w:val="00501AE9"/>
    <w:rsid w:val="005051F5"/>
    <w:rsid w:val="0054258F"/>
    <w:rsid w:val="00557388"/>
    <w:rsid w:val="00590441"/>
    <w:rsid w:val="005A69DF"/>
    <w:rsid w:val="005A7EC8"/>
    <w:rsid w:val="005B19BB"/>
    <w:rsid w:val="005B51CA"/>
    <w:rsid w:val="005C7BCC"/>
    <w:rsid w:val="005F3155"/>
    <w:rsid w:val="00602CBB"/>
    <w:rsid w:val="0060336F"/>
    <w:rsid w:val="00613C36"/>
    <w:rsid w:val="00622314"/>
    <w:rsid w:val="00626B78"/>
    <w:rsid w:val="0065720A"/>
    <w:rsid w:val="00671C38"/>
    <w:rsid w:val="00683476"/>
    <w:rsid w:val="006A5B40"/>
    <w:rsid w:val="006B596D"/>
    <w:rsid w:val="006C21C6"/>
    <w:rsid w:val="006D41C5"/>
    <w:rsid w:val="006F2922"/>
    <w:rsid w:val="00724CEE"/>
    <w:rsid w:val="007410DA"/>
    <w:rsid w:val="00757281"/>
    <w:rsid w:val="00760476"/>
    <w:rsid w:val="00764448"/>
    <w:rsid w:val="00796F55"/>
    <w:rsid w:val="007A4D27"/>
    <w:rsid w:val="007C2095"/>
    <w:rsid w:val="007F4AAD"/>
    <w:rsid w:val="008A30CF"/>
    <w:rsid w:val="008F045B"/>
    <w:rsid w:val="008F47CF"/>
    <w:rsid w:val="00900875"/>
    <w:rsid w:val="00906864"/>
    <w:rsid w:val="00920A96"/>
    <w:rsid w:val="00920B16"/>
    <w:rsid w:val="00927555"/>
    <w:rsid w:val="00933756"/>
    <w:rsid w:val="009423AB"/>
    <w:rsid w:val="0097132A"/>
    <w:rsid w:val="009863EE"/>
    <w:rsid w:val="00991142"/>
    <w:rsid w:val="009A0DFF"/>
    <w:rsid w:val="009A333C"/>
    <w:rsid w:val="009A72E5"/>
    <w:rsid w:val="009D00B0"/>
    <w:rsid w:val="00A52094"/>
    <w:rsid w:val="00A54655"/>
    <w:rsid w:val="00A745CA"/>
    <w:rsid w:val="00A77D95"/>
    <w:rsid w:val="00A82FFF"/>
    <w:rsid w:val="00A84F2B"/>
    <w:rsid w:val="00A85C45"/>
    <w:rsid w:val="00A878ED"/>
    <w:rsid w:val="00A93EAC"/>
    <w:rsid w:val="00AA32D2"/>
    <w:rsid w:val="00AB120C"/>
    <w:rsid w:val="00AC25FA"/>
    <w:rsid w:val="00AC324F"/>
    <w:rsid w:val="00AE483A"/>
    <w:rsid w:val="00AF0FE9"/>
    <w:rsid w:val="00B00903"/>
    <w:rsid w:val="00B175C2"/>
    <w:rsid w:val="00B2523D"/>
    <w:rsid w:val="00B32C39"/>
    <w:rsid w:val="00B34DFD"/>
    <w:rsid w:val="00B376F2"/>
    <w:rsid w:val="00B452DA"/>
    <w:rsid w:val="00B45A95"/>
    <w:rsid w:val="00B53D54"/>
    <w:rsid w:val="00B557C1"/>
    <w:rsid w:val="00B56719"/>
    <w:rsid w:val="00B804E1"/>
    <w:rsid w:val="00B91CED"/>
    <w:rsid w:val="00B9284D"/>
    <w:rsid w:val="00B946C8"/>
    <w:rsid w:val="00BA22B3"/>
    <w:rsid w:val="00BA7F3D"/>
    <w:rsid w:val="00BB4255"/>
    <w:rsid w:val="00BD538B"/>
    <w:rsid w:val="00C13526"/>
    <w:rsid w:val="00C13AAA"/>
    <w:rsid w:val="00C16257"/>
    <w:rsid w:val="00C22A2C"/>
    <w:rsid w:val="00C26682"/>
    <w:rsid w:val="00C372C3"/>
    <w:rsid w:val="00C40463"/>
    <w:rsid w:val="00C62783"/>
    <w:rsid w:val="00C66FF9"/>
    <w:rsid w:val="00CA503B"/>
    <w:rsid w:val="00CF0633"/>
    <w:rsid w:val="00CF48E6"/>
    <w:rsid w:val="00D04265"/>
    <w:rsid w:val="00D05FA2"/>
    <w:rsid w:val="00D2451A"/>
    <w:rsid w:val="00D25920"/>
    <w:rsid w:val="00D34DB9"/>
    <w:rsid w:val="00D517F4"/>
    <w:rsid w:val="00D818E3"/>
    <w:rsid w:val="00DA1144"/>
    <w:rsid w:val="00DC2EE6"/>
    <w:rsid w:val="00DE5A9F"/>
    <w:rsid w:val="00E23199"/>
    <w:rsid w:val="00E26CEE"/>
    <w:rsid w:val="00E41F64"/>
    <w:rsid w:val="00E44880"/>
    <w:rsid w:val="00E455E9"/>
    <w:rsid w:val="00E51829"/>
    <w:rsid w:val="00E53207"/>
    <w:rsid w:val="00E7132F"/>
    <w:rsid w:val="00E82DDF"/>
    <w:rsid w:val="00E92ACD"/>
    <w:rsid w:val="00EC3BBD"/>
    <w:rsid w:val="00ED0FB6"/>
    <w:rsid w:val="00EF7985"/>
    <w:rsid w:val="00F25751"/>
    <w:rsid w:val="00F35FF7"/>
    <w:rsid w:val="00F36864"/>
    <w:rsid w:val="00F40B25"/>
    <w:rsid w:val="00F8669F"/>
    <w:rsid w:val="00F873F1"/>
    <w:rsid w:val="00F9233E"/>
    <w:rsid w:val="00FA2911"/>
    <w:rsid w:val="00FA390C"/>
    <w:rsid w:val="00FA549A"/>
    <w:rsid w:val="00FB1B91"/>
    <w:rsid w:val="00FB7F08"/>
    <w:rsid w:val="00FE1B64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20B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20B16"/>
    <w:pPr>
      <w:keepNext/>
      <w:numPr>
        <w:numId w:val="9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B16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20B16"/>
    <w:pPr>
      <w:keepNext/>
      <w:numPr>
        <w:ilvl w:val="2"/>
        <w:numId w:val="9"/>
      </w:numPr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20B16"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link w:val="Nadpis5Char"/>
    <w:uiPriority w:val="99"/>
    <w:qFormat/>
    <w:rsid w:val="00920B16"/>
    <w:pPr>
      <w:keepNext/>
      <w:ind w:right="-1175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920B16"/>
    <w:pPr>
      <w:keepNext/>
      <w:jc w:val="left"/>
      <w:outlineLvl w:val="5"/>
    </w:pPr>
    <w:rPr>
      <w:b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20B16"/>
    <w:pPr>
      <w:keepNext/>
      <w:tabs>
        <w:tab w:val="left" w:pos="567"/>
      </w:tabs>
      <w:spacing w:before="120" w:line="360" w:lineRule="auto"/>
      <w:jc w:val="left"/>
      <w:outlineLvl w:val="6"/>
    </w:pPr>
    <w:rPr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20B16"/>
    <w:pPr>
      <w:spacing w:before="240" w:after="60"/>
      <w:jc w:val="left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0B16"/>
    <w:pPr>
      <w:spacing w:before="240" w:after="60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51829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E51829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E51829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E5182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5182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5182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51829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51829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51829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semiHidden/>
    <w:rsid w:val="00920B16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E51829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920B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ZpatChar">
    <w:name w:val="Zápatí Char"/>
    <w:link w:val="Zpat"/>
    <w:uiPriority w:val="99"/>
    <w:semiHidden/>
    <w:locked/>
    <w:rsid w:val="00E51829"/>
    <w:rPr>
      <w:rFonts w:cs="Times New Roman"/>
      <w:sz w:val="24"/>
      <w:szCs w:val="24"/>
    </w:rPr>
  </w:style>
  <w:style w:type="character" w:styleId="slostrnky">
    <w:name w:val="page number"/>
    <w:uiPriority w:val="99"/>
    <w:semiHidden/>
    <w:rsid w:val="00920B16"/>
    <w:rPr>
      <w:rFonts w:cs="Times New Roman"/>
    </w:rPr>
  </w:style>
  <w:style w:type="paragraph" w:styleId="Obsah1">
    <w:name w:val="toc 1"/>
    <w:basedOn w:val="Normln"/>
    <w:next w:val="Normln"/>
    <w:autoRedefine/>
    <w:uiPriority w:val="99"/>
    <w:rsid w:val="00920B16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99"/>
    <w:rsid w:val="00920B16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99"/>
    <w:semiHidden/>
    <w:rsid w:val="00920B16"/>
    <w:pPr>
      <w:ind w:left="480"/>
      <w:jc w:val="left"/>
    </w:pPr>
    <w:rPr>
      <w:i/>
      <w:iCs/>
    </w:rPr>
  </w:style>
  <w:style w:type="character" w:styleId="Hypertextovodkaz">
    <w:name w:val="Hyperlink"/>
    <w:uiPriority w:val="99"/>
    <w:semiHidden/>
    <w:rsid w:val="00920B16"/>
    <w:rPr>
      <w:rFonts w:cs="Times New Roman"/>
      <w:color w:val="0000FF"/>
      <w:u w:val="single"/>
    </w:rPr>
  </w:style>
  <w:style w:type="paragraph" w:styleId="Zkladntext">
    <w:name w:val="Body Text"/>
    <w:aliases w:val="Tučný text,()odstaved,termo"/>
    <w:basedOn w:val="Normln"/>
    <w:link w:val="ZkladntextChar"/>
    <w:uiPriority w:val="99"/>
    <w:semiHidden/>
    <w:rsid w:val="00920B16"/>
    <w:pPr>
      <w:jc w:val="left"/>
    </w:pPr>
    <w:rPr>
      <w:color w:val="000000"/>
      <w:szCs w:val="20"/>
    </w:rPr>
  </w:style>
  <w:style w:type="character" w:customStyle="1" w:styleId="ZkladntextChar">
    <w:name w:val="Základní text Char"/>
    <w:aliases w:val="Tučný text Char,()odstaved Char,termo Char"/>
    <w:link w:val="Zkladntext"/>
    <w:uiPriority w:val="99"/>
    <w:semiHidden/>
    <w:locked/>
    <w:rsid w:val="00E51829"/>
    <w:rPr>
      <w:rFonts w:cs="Times New Roman"/>
      <w:sz w:val="24"/>
      <w:szCs w:val="24"/>
    </w:rPr>
  </w:style>
  <w:style w:type="paragraph" w:customStyle="1" w:styleId="Podnadpis">
    <w:name w:val="Podnadpis"/>
    <w:uiPriority w:val="99"/>
    <w:rsid w:val="00920B16"/>
    <w:rPr>
      <w:b/>
      <w:i/>
      <w:color w:val="000000"/>
      <w:sz w:val="24"/>
    </w:rPr>
  </w:style>
  <w:style w:type="paragraph" w:customStyle="1" w:styleId="Zkltext">
    <w:name w:val="Zákl. text"/>
    <w:basedOn w:val="Normln"/>
    <w:uiPriority w:val="99"/>
    <w:rsid w:val="00920B1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uiPriority w:val="99"/>
    <w:rsid w:val="00920B16"/>
    <w:pPr>
      <w:numPr>
        <w:numId w:val="0"/>
      </w:numPr>
      <w:tabs>
        <w:tab w:val="num" w:pos="360"/>
      </w:tabs>
      <w:ind w:left="360" w:hanging="360"/>
    </w:pPr>
  </w:style>
  <w:style w:type="paragraph" w:customStyle="1" w:styleId="Seznamsl1">
    <w:name w:val="Seznam čísl. 1"/>
    <w:basedOn w:val="Seznam"/>
    <w:uiPriority w:val="99"/>
    <w:rsid w:val="00920B16"/>
    <w:pPr>
      <w:numPr>
        <w:numId w:val="11"/>
      </w:numPr>
      <w:spacing w:after="120"/>
    </w:pPr>
  </w:style>
  <w:style w:type="paragraph" w:styleId="Seznam">
    <w:name w:val="List"/>
    <w:basedOn w:val="Normln"/>
    <w:uiPriority w:val="99"/>
    <w:semiHidden/>
    <w:rsid w:val="00920B16"/>
    <w:pPr>
      <w:ind w:left="284" w:hanging="284"/>
    </w:pPr>
    <w:rPr>
      <w:rFonts w:ascii="Arial" w:hAnsi="Arial"/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20B16"/>
    <w:pPr>
      <w:numPr>
        <w:numId w:val="12"/>
      </w:numPr>
    </w:pPr>
    <w:rPr>
      <w:rFonts w:ascii="Arial" w:hAnsi="Arial"/>
      <w:sz w:val="22"/>
    </w:rPr>
  </w:style>
  <w:style w:type="paragraph" w:styleId="Seznamsodrkami2">
    <w:name w:val="List Bullet 2"/>
    <w:basedOn w:val="Normln"/>
    <w:autoRedefine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920B16"/>
    <w:pPr>
      <w:tabs>
        <w:tab w:val="left" w:pos="284"/>
      </w:tabs>
      <w:spacing w:after="120"/>
      <w:ind w:firstLine="567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51829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20B16"/>
    <w:pPr>
      <w:ind w:left="-142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51829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920B1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51829"/>
    <w:rPr>
      <w:rFonts w:cs="Times New Roman"/>
      <w:sz w:val="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20B16"/>
    <w:pPr>
      <w:ind w:left="4389" w:hanging="3648"/>
    </w:pPr>
    <w:rPr>
      <w:rFonts w:ascii="Arial" w:hAnsi="Arial"/>
      <w:sz w:val="20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51829"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920B16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E51829"/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6">
    <w:name w:val="xl2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28">
    <w:name w:val="xl28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29">
    <w:name w:val="xl29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32"/>
      <w:szCs w:val="32"/>
    </w:rPr>
  </w:style>
  <w:style w:type="paragraph" w:customStyle="1" w:styleId="xl30">
    <w:name w:val="xl30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2">
    <w:name w:val="xl32"/>
    <w:basedOn w:val="Normln"/>
    <w:uiPriority w:val="99"/>
    <w:rsid w:val="00920B16"/>
    <w:pPr>
      <w:spacing w:before="100" w:beforeAutospacing="1" w:after="100" w:afterAutospacing="1"/>
      <w:jc w:val="left"/>
      <w:textAlignment w:val="top"/>
    </w:pPr>
    <w:rPr>
      <w:rFonts w:ascii="Arial" w:hAnsi="Arial" w:cs="Arial"/>
    </w:rPr>
  </w:style>
  <w:style w:type="paragraph" w:customStyle="1" w:styleId="xl33">
    <w:name w:val="xl3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4">
    <w:name w:val="xl34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5">
    <w:name w:val="xl35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">
    <w:name w:val="xl2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4">
    <w:name w:val="xl24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slovanseznam2a">
    <w:name w:val="číslovaný seznam 2a"/>
    <w:basedOn w:val="slovanseznam"/>
    <w:uiPriority w:val="99"/>
    <w:rsid w:val="00920B16"/>
    <w:pPr>
      <w:numPr>
        <w:numId w:val="0"/>
      </w:numPr>
      <w:spacing w:before="40" w:after="40"/>
      <w:jc w:val="both"/>
    </w:pPr>
    <w:rPr>
      <w:rFonts w:ascii="Times New Roman" w:hAnsi="Times New Roman"/>
      <w:sz w:val="24"/>
    </w:rPr>
  </w:style>
  <w:style w:type="paragraph" w:styleId="slovanseznam">
    <w:name w:val="List Number"/>
    <w:basedOn w:val="Normln"/>
    <w:uiPriority w:val="99"/>
    <w:semiHidden/>
    <w:rsid w:val="00920B16"/>
    <w:pPr>
      <w:numPr>
        <w:numId w:val="7"/>
      </w:numPr>
      <w:tabs>
        <w:tab w:val="clear" w:pos="643"/>
      </w:tabs>
      <w:ind w:left="360"/>
      <w:jc w:val="left"/>
    </w:pPr>
    <w:rPr>
      <w:rFonts w:ascii="Arial Narrow" w:hAnsi="Arial Narrow"/>
      <w:sz w:val="20"/>
      <w:szCs w:val="20"/>
    </w:rPr>
  </w:style>
  <w:style w:type="paragraph" w:styleId="Textvbloku">
    <w:name w:val="Block Text"/>
    <w:basedOn w:val="Normln"/>
    <w:uiPriority w:val="99"/>
    <w:semiHidden/>
    <w:rsid w:val="00920B16"/>
    <w:pPr>
      <w:tabs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left="709" w:right="6" w:hanging="142"/>
    </w:pPr>
    <w:rPr>
      <w:szCs w:val="20"/>
    </w:rPr>
  </w:style>
  <w:style w:type="paragraph" w:customStyle="1" w:styleId="Zkltext2">
    <w:name w:val="Zákl. text 2"/>
    <w:basedOn w:val="Normln"/>
    <w:uiPriority w:val="99"/>
    <w:rsid w:val="00920B16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ind w:firstLine="561"/>
    </w:pPr>
    <w:rPr>
      <w:szCs w:val="20"/>
    </w:rPr>
  </w:style>
  <w:style w:type="paragraph" w:styleId="Normlnodsazen">
    <w:name w:val="Normal Indent"/>
    <w:basedOn w:val="Normln"/>
    <w:uiPriority w:val="99"/>
    <w:semiHidden/>
    <w:rsid w:val="00920B16"/>
    <w:pPr>
      <w:spacing w:before="120" w:line="240" w:lineRule="atLeast"/>
      <w:ind w:left="720"/>
      <w:jc w:val="left"/>
    </w:pPr>
    <w:rPr>
      <w:szCs w:val="20"/>
      <w:lang w:val="en-US"/>
    </w:rPr>
  </w:style>
  <w:style w:type="paragraph" w:customStyle="1" w:styleId="Nadpis1Nzevkapitoly">
    <w:name w:val="Nadpis 1.Název kapitoly"/>
    <w:basedOn w:val="Normln"/>
    <w:next w:val="Normln"/>
    <w:uiPriority w:val="99"/>
    <w:rsid w:val="00920B16"/>
    <w:pPr>
      <w:keepNext/>
      <w:spacing w:before="240" w:after="60"/>
      <w:jc w:val="left"/>
    </w:pPr>
    <w:rPr>
      <w:rFonts w:ascii="Arial" w:hAnsi="Arial"/>
      <w:b/>
      <w:kern w:val="28"/>
      <w:sz w:val="28"/>
      <w:szCs w:val="20"/>
    </w:rPr>
  </w:style>
  <w:style w:type="paragraph" w:customStyle="1" w:styleId="Nadpis3Podnadpis">
    <w:name w:val="Nadpis 3.Podnadpis"/>
    <w:basedOn w:val="Normln"/>
    <w:next w:val="Normln"/>
    <w:uiPriority w:val="99"/>
    <w:rsid w:val="00920B16"/>
    <w:pPr>
      <w:keepNext/>
      <w:spacing w:before="240" w:after="60"/>
      <w:jc w:val="left"/>
    </w:pPr>
    <w:rPr>
      <w:b/>
      <w:szCs w:val="20"/>
    </w:rPr>
  </w:style>
  <w:style w:type="character" w:styleId="Odkaznakoment">
    <w:name w:val="annotation reference"/>
    <w:uiPriority w:val="99"/>
    <w:semiHidden/>
    <w:rsid w:val="00920B1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20B16"/>
    <w:pPr>
      <w:jc w:val="left"/>
    </w:pPr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51829"/>
    <w:rPr>
      <w:rFonts w:cs="Times New Roman"/>
      <w:sz w:val="20"/>
      <w:szCs w:val="20"/>
    </w:rPr>
  </w:style>
  <w:style w:type="paragraph" w:customStyle="1" w:styleId="BodyText21">
    <w:name w:val="Body Text 21"/>
    <w:basedOn w:val="Normln"/>
    <w:uiPriority w:val="99"/>
    <w:rsid w:val="00920B16"/>
    <w:pPr>
      <w:widowControl w:val="0"/>
      <w:jc w:val="left"/>
    </w:pPr>
    <w:rPr>
      <w:szCs w:val="20"/>
    </w:rPr>
  </w:style>
  <w:style w:type="paragraph" w:styleId="Seznam2">
    <w:name w:val="List 2"/>
    <w:basedOn w:val="Normln"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uiPriority w:val="99"/>
    <w:semiHidden/>
    <w:rsid w:val="00920B16"/>
    <w:pPr>
      <w:spacing w:after="120"/>
      <w:ind w:left="283"/>
      <w:jc w:val="left"/>
    </w:pPr>
    <w:rPr>
      <w:sz w:val="20"/>
      <w:szCs w:val="20"/>
    </w:rPr>
  </w:style>
  <w:style w:type="paragraph" w:customStyle="1" w:styleId="Odstavec">
    <w:name w:val="Odstavec"/>
    <w:next w:val="Normln"/>
    <w:uiPriority w:val="99"/>
    <w:rsid w:val="00920B16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920B16"/>
    <w:pPr>
      <w:tabs>
        <w:tab w:val="left" w:pos="851"/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right="6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E51829"/>
    <w:rPr>
      <w:rFonts w:cs="Times New Roman"/>
      <w:sz w:val="24"/>
      <w:szCs w:val="24"/>
    </w:rPr>
  </w:style>
  <w:style w:type="character" w:customStyle="1" w:styleId="Zkltext2Char1">
    <w:name w:val="Zákl. text 2 Char1"/>
    <w:uiPriority w:val="99"/>
    <w:rsid w:val="00920B16"/>
    <w:rPr>
      <w:rFonts w:cs="Times New Roman"/>
      <w:noProof/>
      <w:sz w:val="24"/>
      <w:lang w:val="cs-CZ" w:eastAsia="cs-CZ" w:bidi="ar-SA"/>
    </w:rPr>
  </w:style>
  <w:style w:type="paragraph" w:styleId="Obsah4">
    <w:name w:val="toc 4"/>
    <w:basedOn w:val="Normln"/>
    <w:next w:val="Normln"/>
    <w:autoRedefine/>
    <w:uiPriority w:val="99"/>
    <w:semiHidden/>
    <w:rsid w:val="00920B16"/>
    <w:pPr>
      <w:tabs>
        <w:tab w:val="right" w:leader="dot" w:pos="9311"/>
      </w:tabs>
      <w:overflowPunct w:val="0"/>
      <w:autoSpaceDE w:val="0"/>
      <w:autoSpaceDN w:val="0"/>
      <w:adjustRightInd w:val="0"/>
      <w:ind w:left="600"/>
      <w:jc w:val="left"/>
      <w:textAlignment w:val="baseline"/>
    </w:pPr>
    <w:rPr>
      <w:sz w:val="18"/>
      <w:szCs w:val="20"/>
    </w:rPr>
  </w:style>
  <w:style w:type="character" w:customStyle="1" w:styleId="OdstavecChar">
    <w:name w:val="Odstavec Char"/>
    <w:uiPriority w:val="99"/>
    <w:rsid w:val="00920B16"/>
    <w:rPr>
      <w:rFonts w:cs="Times New Roman"/>
      <w:b/>
      <w:i/>
      <w:color w:val="0000FF"/>
      <w:sz w:val="24"/>
      <w:u w:val="single"/>
      <w:lang w:val="cs-CZ" w:eastAsia="cs-CZ" w:bidi="ar-SA"/>
    </w:rPr>
  </w:style>
  <w:style w:type="paragraph" w:customStyle="1" w:styleId="Nadpis">
    <w:name w:val="Nadpis"/>
    <w:next w:val="Zkltext2"/>
    <w:uiPriority w:val="99"/>
    <w:rsid w:val="00920B16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caps/>
      <w:color w:val="FF0000"/>
      <w:sz w:val="28"/>
    </w:rPr>
  </w:style>
  <w:style w:type="character" w:customStyle="1" w:styleId="NadpisChar">
    <w:name w:val="Nadpis Char"/>
    <w:uiPriority w:val="99"/>
    <w:rsid w:val="00920B16"/>
    <w:rPr>
      <w:rFonts w:ascii="Arial" w:hAnsi="Arial" w:cs="Times New Roman"/>
      <w:b/>
      <w:i/>
      <w:caps/>
      <w:color w:val="FF0000"/>
      <w:sz w:val="28"/>
      <w:lang w:val="cs-CZ" w:eastAsia="cs-CZ" w:bidi="ar-SA"/>
    </w:rPr>
  </w:style>
  <w:style w:type="paragraph" w:customStyle="1" w:styleId="Normlntz">
    <w:name w:val="Normálnítz"/>
    <w:basedOn w:val="Normln"/>
    <w:uiPriority w:val="99"/>
    <w:rsid w:val="00920B16"/>
    <w:pPr>
      <w:spacing w:before="60"/>
    </w:pPr>
    <w:rPr>
      <w:rFonts w:ascii="PalmSprings" w:hAnsi="PalmSprings"/>
      <w:szCs w:val="20"/>
    </w:rPr>
  </w:style>
  <w:style w:type="paragraph" w:customStyle="1" w:styleId="Odstavec2">
    <w:name w:val="Odstavec 2"/>
    <w:basedOn w:val="Odstavec"/>
    <w:next w:val="Zkltext2"/>
    <w:uiPriority w:val="99"/>
    <w:rsid w:val="00920B16"/>
    <w:rPr>
      <w:color w:val="FF00FF"/>
      <w:u w:val="none"/>
    </w:rPr>
  </w:style>
  <w:style w:type="paragraph" w:styleId="Normlnweb">
    <w:name w:val="Normal (Web)"/>
    <w:basedOn w:val="Normln"/>
    <w:uiPriority w:val="99"/>
    <w:semiHidden/>
    <w:rsid w:val="00920B16"/>
    <w:pPr>
      <w:spacing w:before="100" w:beforeAutospacing="1" w:after="100" w:afterAutospacing="1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920B16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51829"/>
    <w:rPr>
      <w:rFonts w:cs="Times New Roman"/>
      <w:sz w:val="2"/>
    </w:rPr>
  </w:style>
  <w:style w:type="character" w:customStyle="1" w:styleId="CharChar1">
    <w:name w:val="Char Char1"/>
    <w:uiPriority w:val="99"/>
    <w:rsid w:val="00920B16"/>
    <w:rPr>
      <w:rFonts w:cs="Times New Roman"/>
      <w:b/>
      <w:sz w:val="24"/>
      <w:lang w:val="en-US"/>
    </w:rPr>
  </w:style>
  <w:style w:type="character" w:customStyle="1" w:styleId="CharChar">
    <w:name w:val="Char Char"/>
    <w:uiPriority w:val="99"/>
    <w:rsid w:val="00920B16"/>
    <w:rPr>
      <w:rFonts w:ascii="Arial" w:hAnsi="Arial" w:cs="Times New Roman"/>
      <w:sz w:val="24"/>
    </w:rPr>
  </w:style>
  <w:style w:type="paragraph" w:customStyle="1" w:styleId="tlo2">
    <w:name w:val="tělo 2"/>
    <w:basedOn w:val="Normln"/>
    <w:uiPriority w:val="99"/>
    <w:rsid w:val="00920B16"/>
    <w:pPr>
      <w:widowControl w:val="0"/>
      <w:suppressLineNumbers/>
      <w:spacing w:before="120"/>
      <w:jc w:val="left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20B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20B16"/>
    <w:pPr>
      <w:keepNext/>
      <w:numPr>
        <w:numId w:val="9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B16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20B16"/>
    <w:pPr>
      <w:keepNext/>
      <w:numPr>
        <w:ilvl w:val="2"/>
        <w:numId w:val="9"/>
      </w:numPr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20B16"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link w:val="Nadpis5Char"/>
    <w:uiPriority w:val="99"/>
    <w:qFormat/>
    <w:rsid w:val="00920B16"/>
    <w:pPr>
      <w:keepNext/>
      <w:ind w:right="-1175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920B16"/>
    <w:pPr>
      <w:keepNext/>
      <w:jc w:val="left"/>
      <w:outlineLvl w:val="5"/>
    </w:pPr>
    <w:rPr>
      <w:b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20B16"/>
    <w:pPr>
      <w:keepNext/>
      <w:tabs>
        <w:tab w:val="left" w:pos="567"/>
      </w:tabs>
      <w:spacing w:before="120" w:line="360" w:lineRule="auto"/>
      <w:jc w:val="left"/>
      <w:outlineLvl w:val="6"/>
    </w:pPr>
    <w:rPr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20B16"/>
    <w:pPr>
      <w:spacing w:before="240" w:after="60"/>
      <w:jc w:val="left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0B16"/>
    <w:pPr>
      <w:spacing w:before="240" w:after="60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51829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E51829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E51829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E5182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5182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5182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51829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51829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51829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semiHidden/>
    <w:rsid w:val="00920B16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E51829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920B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ZpatChar">
    <w:name w:val="Zápatí Char"/>
    <w:link w:val="Zpat"/>
    <w:uiPriority w:val="99"/>
    <w:semiHidden/>
    <w:locked/>
    <w:rsid w:val="00E51829"/>
    <w:rPr>
      <w:rFonts w:cs="Times New Roman"/>
      <w:sz w:val="24"/>
      <w:szCs w:val="24"/>
    </w:rPr>
  </w:style>
  <w:style w:type="character" w:styleId="slostrnky">
    <w:name w:val="page number"/>
    <w:uiPriority w:val="99"/>
    <w:semiHidden/>
    <w:rsid w:val="00920B16"/>
    <w:rPr>
      <w:rFonts w:cs="Times New Roman"/>
    </w:rPr>
  </w:style>
  <w:style w:type="paragraph" w:styleId="Obsah1">
    <w:name w:val="toc 1"/>
    <w:basedOn w:val="Normln"/>
    <w:next w:val="Normln"/>
    <w:autoRedefine/>
    <w:uiPriority w:val="99"/>
    <w:rsid w:val="00920B16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99"/>
    <w:rsid w:val="00920B16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99"/>
    <w:semiHidden/>
    <w:rsid w:val="00920B16"/>
    <w:pPr>
      <w:ind w:left="480"/>
      <w:jc w:val="left"/>
    </w:pPr>
    <w:rPr>
      <w:i/>
      <w:iCs/>
    </w:rPr>
  </w:style>
  <w:style w:type="character" w:styleId="Hypertextovodkaz">
    <w:name w:val="Hyperlink"/>
    <w:uiPriority w:val="99"/>
    <w:semiHidden/>
    <w:rsid w:val="00920B16"/>
    <w:rPr>
      <w:rFonts w:cs="Times New Roman"/>
      <w:color w:val="0000FF"/>
      <w:u w:val="single"/>
    </w:rPr>
  </w:style>
  <w:style w:type="paragraph" w:styleId="Zkladntext">
    <w:name w:val="Body Text"/>
    <w:aliases w:val="Tučný text,()odstaved,termo"/>
    <w:basedOn w:val="Normln"/>
    <w:link w:val="ZkladntextChar"/>
    <w:uiPriority w:val="99"/>
    <w:semiHidden/>
    <w:rsid w:val="00920B16"/>
    <w:pPr>
      <w:jc w:val="left"/>
    </w:pPr>
    <w:rPr>
      <w:color w:val="000000"/>
      <w:szCs w:val="20"/>
    </w:rPr>
  </w:style>
  <w:style w:type="character" w:customStyle="1" w:styleId="ZkladntextChar">
    <w:name w:val="Základní text Char"/>
    <w:aliases w:val="Tučný text Char,()odstaved Char,termo Char"/>
    <w:link w:val="Zkladntext"/>
    <w:uiPriority w:val="99"/>
    <w:semiHidden/>
    <w:locked/>
    <w:rsid w:val="00E51829"/>
    <w:rPr>
      <w:rFonts w:cs="Times New Roman"/>
      <w:sz w:val="24"/>
      <w:szCs w:val="24"/>
    </w:rPr>
  </w:style>
  <w:style w:type="paragraph" w:customStyle="1" w:styleId="Podnadpis">
    <w:name w:val="Podnadpis"/>
    <w:uiPriority w:val="99"/>
    <w:rsid w:val="00920B16"/>
    <w:rPr>
      <w:b/>
      <w:i/>
      <w:color w:val="000000"/>
      <w:sz w:val="24"/>
    </w:rPr>
  </w:style>
  <w:style w:type="paragraph" w:customStyle="1" w:styleId="Zkltext">
    <w:name w:val="Zákl. text"/>
    <w:basedOn w:val="Normln"/>
    <w:uiPriority w:val="99"/>
    <w:rsid w:val="00920B1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uiPriority w:val="99"/>
    <w:rsid w:val="00920B16"/>
    <w:pPr>
      <w:numPr>
        <w:numId w:val="0"/>
      </w:numPr>
      <w:tabs>
        <w:tab w:val="num" w:pos="360"/>
      </w:tabs>
      <w:ind w:left="360" w:hanging="360"/>
    </w:pPr>
  </w:style>
  <w:style w:type="paragraph" w:customStyle="1" w:styleId="Seznamsl1">
    <w:name w:val="Seznam čísl. 1"/>
    <w:basedOn w:val="Seznam"/>
    <w:uiPriority w:val="99"/>
    <w:rsid w:val="00920B16"/>
    <w:pPr>
      <w:numPr>
        <w:numId w:val="11"/>
      </w:numPr>
      <w:spacing w:after="120"/>
    </w:pPr>
  </w:style>
  <w:style w:type="paragraph" w:styleId="Seznam">
    <w:name w:val="List"/>
    <w:basedOn w:val="Normln"/>
    <w:uiPriority w:val="99"/>
    <w:semiHidden/>
    <w:rsid w:val="00920B16"/>
    <w:pPr>
      <w:ind w:left="284" w:hanging="284"/>
    </w:pPr>
    <w:rPr>
      <w:rFonts w:ascii="Arial" w:hAnsi="Arial"/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20B16"/>
    <w:pPr>
      <w:numPr>
        <w:numId w:val="12"/>
      </w:numPr>
    </w:pPr>
    <w:rPr>
      <w:rFonts w:ascii="Arial" w:hAnsi="Arial"/>
      <w:sz w:val="22"/>
    </w:rPr>
  </w:style>
  <w:style w:type="paragraph" w:styleId="Seznamsodrkami2">
    <w:name w:val="List Bullet 2"/>
    <w:basedOn w:val="Normln"/>
    <w:autoRedefine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920B16"/>
    <w:pPr>
      <w:tabs>
        <w:tab w:val="left" w:pos="284"/>
      </w:tabs>
      <w:spacing w:after="120"/>
      <w:ind w:firstLine="567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51829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20B16"/>
    <w:pPr>
      <w:ind w:left="-142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51829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920B1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51829"/>
    <w:rPr>
      <w:rFonts w:cs="Times New Roman"/>
      <w:sz w:val="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20B16"/>
    <w:pPr>
      <w:ind w:left="4389" w:hanging="3648"/>
    </w:pPr>
    <w:rPr>
      <w:rFonts w:ascii="Arial" w:hAnsi="Arial"/>
      <w:sz w:val="20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51829"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920B16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E51829"/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6">
    <w:name w:val="xl2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28">
    <w:name w:val="xl28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29">
    <w:name w:val="xl29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32"/>
      <w:szCs w:val="32"/>
    </w:rPr>
  </w:style>
  <w:style w:type="paragraph" w:customStyle="1" w:styleId="xl30">
    <w:name w:val="xl30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2">
    <w:name w:val="xl32"/>
    <w:basedOn w:val="Normln"/>
    <w:uiPriority w:val="99"/>
    <w:rsid w:val="00920B16"/>
    <w:pPr>
      <w:spacing w:before="100" w:beforeAutospacing="1" w:after="100" w:afterAutospacing="1"/>
      <w:jc w:val="left"/>
      <w:textAlignment w:val="top"/>
    </w:pPr>
    <w:rPr>
      <w:rFonts w:ascii="Arial" w:hAnsi="Arial" w:cs="Arial"/>
    </w:rPr>
  </w:style>
  <w:style w:type="paragraph" w:customStyle="1" w:styleId="xl33">
    <w:name w:val="xl3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4">
    <w:name w:val="xl34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5">
    <w:name w:val="xl35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">
    <w:name w:val="xl2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4">
    <w:name w:val="xl24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slovanseznam2a">
    <w:name w:val="číslovaný seznam 2a"/>
    <w:basedOn w:val="slovanseznam"/>
    <w:uiPriority w:val="99"/>
    <w:rsid w:val="00920B16"/>
    <w:pPr>
      <w:numPr>
        <w:numId w:val="0"/>
      </w:numPr>
      <w:spacing w:before="40" w:after="40"/>
      <w:jc w:val="both"/>
    </w:pPr>
    <w:rPr>
      <w:rFonts w:ascii="Times New Roman" w:hAnsi="Times New Roman"/>
      <w:sz w:val="24"/>
    </w:rPr>
  </w:style>
  <w:style w:type="paragraph" w:styleId="slovanseznam">
    <w:name w:val="List Number"/>
    <w:basedOn w:val="Normln"/>
    <w:uiPriority w:val="99"/>
    <w:semiHidden/>
    <w:rsid w:val="00920B16"/>
    <w:pPr>
      <w:numPr>
        <w:numId w:val="7"/>
      </w:numPr>
      <w:tabs>
        <w:tab w:val="clear" w:pos="643"/>
      </w:tabs>
      <w:ind w:left="360"/>
      <w:jc w:val="left"/>
    </w:pPr>
    <w:rPr>
      <w:rFonts w:ascii="Arial Narrow" w:hAnsi="Arial Narrow"/>
      <w:sz w:val="20"/>
      <w:szCs w:val="20"/>
    </w:rPr>
  </w:style>
  <w:style w:type="paragraph" w:styleId="Textvbloku">
    <w:name w:val="Block Text"/>
    <w:basedOn w:val="Normln"/>
    <w:uiPriority w:val="99"/>
    <w:semiHidden/>
    <w:rsid w:val="00920B16"/>
    <w:pPr>
      <w:tabs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left="709" w:right="6" w:hanging="142"/>
    </w:pPr>
    <w:rPr>
      <w:szCs w:val="20"/>
    </w:rPr>
  </w:style>
  <w:style w:type="paragraph" w:customStyle="1" w:styleId="Zkltext2">
    <w:name w:val="Zákl. text 2"/>
    <w:basedOn w:val="Normln"/>
    <w:uiPriority w:val="99"/>
    <w:rsid w:val="00920B16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ind w:firstLine="561"/>
    </w:pPr>
    <w:rPr>
      <w:szCs w:val="20"/>
    </w:rPr>
  </w:style>
  <w:style w:type="paragraph" w:styleId="Normlnodsazen">
    <w:name w:val="Normal Indent"/>
    <w:basedOn w:val="Normln"/>
    <w:uiPriority w:val="99"/>
    <w:semiHidden/>
    <w:rsid w:val="00920B16"/>
    <w:pPr>
      <w:spacing w:before="120" w:line="240" w:lineRule="atLeast"/>
      <w:ind w:left="720"/>
      <w:jc w:val="left"/>
    </w:pPr>
    <w:rPr>
      <w:szCs w:val="20"/>
      <w:lang w:val="en-US"/>
    </w:rPr>
  </w:style>
  <w:style w:type="paragraph" w:customStyle="1" w:styleId="Nadpis1Nzevkapitoly">
    <w:name w:val="Nadpis 1.Název kapitoly"/>
    <w:basedOn w:val="Normln"/>
    <w:next w:val="Normln"/>
    <w:uiPriority w:val="99"/>
    <w:rsid w:val="00920B16"/>
    <w:pPr>
      <w:keepNext/>
      <w:spacing w:before="240" w:after="60"/>
      <w:jc w:val="left"/>
    </w:pPr>
    <w:rPr>
      <w:rFonts w:ascii="Arial" w:hAnsi="Arial"/>
      <w:b/>
      <w:kern w:val="28"/>
      <w:sz w:val="28"/>
      <w:szCs w:val="20"/>
    </w:rPr>
  </w:style>
  <w:style w:type="paragraph" w:customStyle="1" w:styleId="Nadpis3Podnadpis">
    <w:name w:val="Nadpis 3.Podnadpis"/>
    <w:basedOn w:val="Normln"/>
    <w:next w:val="Normln"/>
    <w:uiPriority w:val="99"/>
    <w:rsid w:val="00920B16"/>
    <w:pPr>
      <w:keepNext/>
      <w:spacing w:before="240" w:after="60"/>
      <w:jc w:val="left"/>
    </w:pPr>
    <w:rPr>
      <w:b/>
      <w:szCs w:val="20"/>
    </w:rPr>
  </w:style>
  <w:style w:type="character" w:styleId="Odkaznakoment">
    <w:name w:val="annotation reference"/>
    <w:uiPriority w:val="99"/>
    <w:semiHidden/>
    <w:rsid w:val="00920B1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20B16"/>
    <w:pPr>
      <w:jc w:val="left"/>
    </w:pPr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51829"/>
    <w:rPr>
      <w:rFonts w:cs="Times New Roman"/>
      <w:sz w:val="20"/>
      <w:szCs w:val="20"/>
    </w:rPr>
  </w:style>
  <w:style w:type="paragraph" w:customStyle="1" w:styleId="BodyText21">
    <w:name w:val="Body Text 21"/>
    <w:basedOn w:val="Normln"/>
    <w:uiPriority w:val="99"/>
    <w:rsid w:val="00920B16"/>
    <w:pPr>
      <w:widowControl w:val="0"/>
      <w:jc w:val="left"/>
    </w:pPr>
    <w:rPr>
      <w:szCs w:val="20"/>
    </w:rPr>
  </w:style>
  <w:style w:type="paragraph" w:styleId="Seznam2">
    <w:name w:val="List 2"/>
    <w:basedOn w:val="Normln"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uiPriority w:val="99"/>
    <w:semiHidden/>
    <w:rsid w:val="00920B16"/>
    <w:pPr>
      <w:spacing w:after="120"/>
      <w:ind w:left="283"/>
      <w:jc w:val="left"/>
    </w:pPr>
    <w:rPr>
      <w:sz w:val="20"/>
      <w:szCs w:val="20"/>
    </w:rPr>
  </w:style>
  <w:style w:type="paragraph" w:customStyle="1" w:styleId="Odstavec">
    <w:name w:val="Odstavec"/>
    <w:next w:val="Normln"/>
    <w:uiPriority w:val="99"/>
    <w:rsid w:val="00920B16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920B16"/>
    <w:pPr>
      <w:tabs>
        <w:tab w:val="left" w:pos="851"/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right="6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E51829"/>
    <w:rPr>
      <w:rFonts w:cs="Times New Roman"/>
      <w:sz w:val="24"/>
      <w:szCs w:val="24"/>
    </w:rPr>
  </w:style>
  <w:style w:type="character" w:customStyle="1" w:styleId="Zkltext2Char1">
    <w:name w:val="Zákl. text 2 Char1"/>
    <w:uiPriority w:val="99"/>
    <w:rsid w:val="00920B16"/>
    <w:rPr>
      <w:rFonts w:cs="Times New Roman"/>
      <w:noProof/>
      <w:sz w:val="24"/>
      <w:lang w:val="cs-CZ" w:eastAsia="cs-CZ" w:bidi="ar-SA"/>
    </w:rPr>
  </w:style>
  <w:style w:type="paragraph" w:styleId="Obsah4">
    <w:name w:val="toc 4"/>
    <w:basedOn w:val="Normln"/>
    <w:next w:val="Normln"/>
    <w:autoRedefine/>
    <w:uiPriority w:val="99"/>
    <w:semiHidden/>
    <w:rsid w:val="00920B16"/>
    <w:pPr>
      <w:tabs>
        <w:tab w:val="right" w:leader="dot" w:pos="9311"/>
      </w:tabs>
      <w:overflowPunct w:val="0"/>
      <w:autoSpaceDE w:val="0"/>
      <w:autoSpaceDN w:val="0"/>
      <w:adjustRightInd w:val="0"/>
      <w:ind w:left="600"/>
      <w:jc w:val="left"/>
      <w:textAlignment w:val="baseline"/>
    </w:pPr>
    <w:rPr>
      <w:sz w:val="18"/>
      <w:szCs w:val="20"/>
    </w:rPr>
  </w:style>
  <w:style w:type="character" w:customStyle="1" w:styleId="OdstavecChar">
    <w:name w:val="Odstavec Char"/>
    <w:uiPriority w:val="99"/>
    <w:rsid w:val="00920B16"/>
    <w:rPr>
      <w:rFonts w:cs="Times New Roman"/>
      <w:b/>
      <w:i/>
      <w:color w:val="0000FF"/>
      <w:sz w:val="24"/>
      <w:u w:val="single"/>
      <w:lang w:val="cs-CZ" w:eastAsia="cs-CZ" w:bidi="ar-SA"/>
    </w:rPr>
  </w:style>
  <w:style w:type="paragraph" w:customStyle="1" w:styleId="Nadpis">
    <w:name w:val="Nadpis"/>
    <w:next w:val="Zkltext2"/>
    <w:uiPriority w:val="99"/>
    <w:rsid w:val="00920B16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caps/>
      <w:color w:val="FF0000"/>
      <w:sz w:val="28"/>
    </w:rPr>
  </w:style>
  <w:style w:type="character" w:customStyle="1" w:styleId="NadpisChar">
    <w:name w:val="Nadpis Char"/>
    <w:uiPriority w:val="99"/>
    <w:rsid w:val="00920B16"/>
    <w:rPr>
      <w:rFonts w:ascii="Arial" w:hAnsi="Arial" w:cs="Times New Roman"/>
      <w:b/>
      <w:i/>
      <w:caps/>
      <w:color w:val="FF0000"/>
      <w:sz w:val="28"/>
      <w:lang w:val="cs-CZ" w:eastAsia="cs-CZ" w:bidi="ar-SA"/>
    </w:rPr>
  </w:style>
  <w:style w:type="paragraph" w:customStyle="1" w:styleId="Normlntz">
    <w:name w:val="Normálnítz"/>
    <w:basedOn w:val="Normln"/>
    <w:uiPriority w:val="99"/>
    <w:rsid w:val="00920B16"/>
    <w:pPr>
      <w:spacing w:before="60"/>
    </w:pPr>
    <w:rPr>
      <w:rFonts w:ascii="PalmSprings" w:hAnsi="PalmSprings"/>
      <w:szCs w:val="20"/>
    </w:rPr>
  </w:style>
  <w:style w:type="paragraph" w:customStyle="1" w:styleId="Odstavec2">
    <w:name w:val="Odstavec 2"/>
    <w:basedOn w:val="Odstavec"/>
    <w:next w:val="Zkltext2"/>
    <w:uiPriority w:val="99"/>
    <w:rsid w:val="00920B16"/>
    <w:rPr>
      <w:color w:val="FF00FF"/>
      <w:u w:val="none"/>
    </w:rPr>
  </w:style>
  <w:style w:type="paragraph" w:styleId="Normlnweb">
    <w:name w:val="Normal (Web)"/>
    <w:basedOn w:val="Normln"/>
    <w:uiPriority w:val="99"/>
    <w:semiHidden/>
    <w:rsid w:val="00920B16"/>
    <w:pPr>
      <w:spacing w:before="100" w:beforeAutospacing="1" w:after="100" w:afterAutospacing="1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920B16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51829"/>
    <w:rPr>
      <w:rFonts w:cs="Times New Roman"/>
      <w:sz w:val="2"/>
    </w:rPr>
  </w:style>
  <w:style w:type="character" w:customStyle="1" w:styleId="CharChar1">
    <w:name w:val="Char Char1"/>
    <w:uiPriority w:val="99"/>
    <w:rsid w:val="00920B16"/>
    <w:rPr>
      <w:rFonts w:cs="Times New Roman"/>
      <w:b/>
      <w:sz w:val="24"/>
      <w:lang w:val="en-US"/>
    </w:rPr>
  </w:style>
  <w:style w:type="character" w:customStyle="1" w:styleId="CharChar">
    <w:name w:val="Char Char"/>
    <w:uiPriority w:val="99"/>
    <w:rsid w:val="00920B16"/>
    <w:rPr>
      <w:rFonts w:ascii="Arial" w:hAnsi="Arial" w:cs="Times New Roman"/>
      <w:sz w:val="24"/>
    </w:rPr>
  </w:style>
  <w:style w:type="paragraph" w:customStyle="1" w:styleId="tlo2">
    <w:name w:val="tělo 2"/>
    <w:basedOn w:val="Normln"/>
    <w:uiPriority w:val="99"/>
    <w:rsid w:val="00920B16"/>
    <w:pPr>
      <w:widowControl w:val="0"/>
      <w:suppressLineNumbers/>
      <w:spacing w:before="120"/>
      <w:jc w:val="left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690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Pavel Žilka</cp:lastModifiedBy>
  <cp:revision>5</cp:revision>
  <cp:lastPrinted>2017-05-05T08:54:00Z</cp:lastPrinted>
  <dcterms:created xsi:type="dcterms:W3CDTF">2016-05-24T11:54:00Z</dcterms:created>
  <dcterms:modified xsi:type="dcterms:W3CDTF">2017-05-05T08:55:00Z</dcterms:modified>
</cp:coreProperties>
</file>